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3F59FE" w:rsidP="00004313">
                                <w:pPr>
                                  <w:rPr>
                                    <w:rFonts w:ascii="Arial" w:hAnsi="Arial" w:cs="Arial"/>
                                  </w:rPr>
                                </w:pPr>
                                <w:r>
                                  <w:rPr>
                                    <w:rFonts w:ascii="Arial" w:hAnsi="Arial" w:cs="Arial"/>
                                    <w:b/>
                                  </w:rPr>
                                  <w:t>October</w:t>
                                </w:r>
                                <w:r w:rsidR="00BD141B">
                                  <w:rPr>
                                    <w:rFonts w:ascii="Arial" w:hAnsi="Arial" w:cs="Arial"/>
                                    <w:b/>
                                  </w:rPr>
                                  <w:t xml:space="preserve"> </w:t>
                                </w:r>
                                <w:r w:rsidR="00F048B6">
                                  <w:rPr>
                                    <w:rFonts w:ascii="Arial" w:hAnsi="Arial" w:cs="Arial"/>
                                    <w:b/>
                                  </w:rPr>
                                  <w:t>18</w:t>
                                </w:r>
                                <w:r w:rsidR="00BD141B">
                                  <w:rPr>
                                    <w:rFonts w:ascii="Arial" w:hAnsi="Arial" w:cs="Arial"/>
                                    <w:b/>
                                  </w:rPr>
                                  <w:t>,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uLHFAAAA2gAAAA8AAABkcnMvZG93bnJldi54bWxEj0FrwkAUhO+C/2F5Qm+6qUKR6CqlKAql&#10;FG0rentkn0lq9m3Y3Saxv74rCD0OM/MNM192phINOV9aVvA4SkAQZ1aXnCv4/FgPpyB8QNZYWSYF&#10;V/KwXPR7c0y1bXlHzT7kIkLYp6igCKFOpfRZQQb9yNbE0TtbZzBE6XKpHbYRbio5TpInabDkuFBg&#10;TS8FZZf9j1Hw/btqX6/6+D5pNvVX7naHNz4dlHoYdM8zEIG68B++t7dawRhu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bixxQAAANoAAAAPAAAAAAAAAAAAAAAA&#10;AJ8CAABkcnMvZG93bnJldi54bWxQSwUGAAAAAAQABAD3AAAAkQMAAAAA&#10;">
                  <v:imagedata r:id="rId9" o:title=""/>
                  <v:path arrowok="t"/>
                </v:shape>
                <v:group id="Group 2" o:spid="_x0000_s1028" style="position:absolute;left:26384;width:41053;height:8197"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864EC" w:rsidRPr="00004313" w:rsidRDefault="003F59FE" w:rsidP="00004313">
                          <w:pPr>
                            <w:rPr>
                              <w:rFonts w:ascii="Arial" w:hAnsi="Arial" w:cs="Arial"/>
                            </w:rPr>
                          </w:pPr>
                          <w:r>
                            <w:rPr>
                              <w:rFonts w:ascii="Arial" w:hAnsi="Arial" w:cs="Arial"/>
                              <w:b/>
                            </w:rPr>
                            <w:t>October</w:t>
                          </w:r>
                          <w:r w:rsidR="00BD141B">
                            <w:rPr>
                              <w:rFonts w:ascii="Arial" w:hAnsi="Arial" w:cs="Arial"/>
                              <w:b/>
                            </w:rPr>
                            <w:t xml:space="preserve"> </w:t>
                          </w:r>
                          <w:r w:rsidR="00F048B6">
                            <w:rPr>
                              <w:rFonts w:ascii="Arial" w:hAnsi="Arial" w:cs="Arial"/>
                              <w:b/>
                            </w:rPr>
                            <w:t>18</w:t>
                          </w:r>
                          <w:r w:rsidR="00BD141B">
                            <w:rPr>
                              <w:rFonts w:ascii="Arial" w:hAnsi="Arial" w:cs="Arial"/>
                              <w:b/>
                            </w:rPr>
                            <w:t>,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A07F0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5A154E" w:rsidRPr="005A154E">
        <w:rPr>
          <w:rFonts w:ascii="Arial" w:hAnsi="Arial" w:cs="Arial"/>
          <w:sz w:val="20"/>
          <w:szCs w:val="20"/>
        </w:rPr>
        <w:t xml:space="preserve">Michael Duncan </w:t>
      </w:r>
      <w:r w:rsidR="000463B2">
        <w:rPr>
          <w:rFonts w:ascii="Arial" w:hAnsi="Arial" w:cs="Arial"/>
          <w:sz w:val="20"/>
          <w:szCs w:val="20"/>
        </w:rPr>
        <w:t xml:space="preserve">Stevens </w:t>
      </w:r>
      <w:r w:rsidR="005A154E" w:rsidRPr="005A154E">
        <w:rPr>
          <w:rFonts w:ascii="Arial" w:hAnsi="Arial" w:cs="Arial"/>
          <w:sz w:val="20"/>
          <w:szCs w:val="20"/>
        </w:rPr>
        <w:t>(ASG), Dustin Bare, Nora Brodnicki, Elizabeth Carney, Jeff Ennenga, Megan Feagles (Recorder), Sue Goff, Shalee Hodgson, Jason Kovac, Kara Leonard, Jeff McAlpine (Alternate Chair), Tracy Nelson, Scot Pruyn, Lisa Reynolds, Esther Sexton, Sarah Steidl, Dru Urbassik, *Andrea Vergun, Helen Wand</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B375D7">
        <w:rPr>
          <w:rFonts w:ascii="Arial" w:hAnsi="Arial" w:cs="Arial"/>
          <w:sz w:val="20"/>
          <w:szCs w:val="20"/>
        </w:rPr>
        <w:t>Eric Roberts</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5A154E" w:rsidRPr="005A154E">
        <w:rPr>
          <w:rFonts w:ascii="Arial" w:hAnsi="Arial" w:cs="Arial"/>
          <w:sz w:val="20"/>
          <w:szCs w:val="20"/>
        </w:rPr>
        <w:t>Rich Albers, Karen Ash, Rick Carino, Frank Corona, Ida Flippo, Darlene Geiger, Mike Mattson, David Plotkin, Cynthia Risan, Tara Sprehe</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B93E7A">
        <w:rPr>
          <w:rFonts w:ascii="Arial" w:hAnsi="Arial" w:cs="Arial"/>
          <w:sz w:val="20"/>
        </w:rPr>
        <w:t>June 7</w:t>
      </w:r>
      <w:r w:rsidR="00D52435">
        <w:rPr>
          <w:rFonts w:ascii="Arial" w:hAnsi="Arial" w:cs="Arial"/>
          <w:sz w:val="20"/>
          <w:vertAlign w:val="superscript"/>
        </w:rPr>
        <w:t xml:space="preserve">, </w:t>
      </w:r>
      <w:r w:rsidR="00D52435">
        <w:rPr>
          <w:rFonts w:ascii="Arial" w:hAnsi="Arial" w:cs="Arial"/>
          <w:sz w:val="20"/>
        </w:rPr>
        <w:t>2019</w:t>
      </w:r>
      <w:r w:rsidR="00B93E7A">
        <w:rPr>
          <w:rFonts w:ascii="Arial" w:hAnsi="Arial" w:cs="Arial"/>
          <w:sz w:val="20"/>
        </w:rPr>
        <w:t xml:space="preserve"> </w:t>
      </w:r>
      <w:r w:rsidR="00167036" w:rsidRPr="00167036">
        <w:rPr>
          <w:rFonts w:ascii="Arial" w:hAnsi="Arial" w:cs="Arial"/>
          <w:sz w:val="20"/>
        </w:rPr>
        <w:t>minutes</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312470" w:rsidRDefault="00312470" w:rsidP="00312470">
      <w:pPr>
        <w:pStyle w:val="ListParagraph"/>
        <w:numPr>
          <w:ilvl w:val="1"/>
          <w:numId w:val="21"/>
        </w:numPr>
        <w:rPr>
          <w:rFonts w:ascii="Arial" w:hAnsi="Arial" w:cs="Arial"/>
          <w:sz w:val="20"/>
          <w:szCs w:val="20"/>
        </w:rPr>
      </w:pPr>
      <w:r w:rsidRPr="00134698">
        <w:rPr>
          <w:rFonts w:ascii="Arial" w:hAnsi="Arial" w:cs="Arial"/>
          <w:sz w:val="20"/>
          <w:szCs w:val="20"/>
        </w:rPr>
        <w:t>New Member Orientation</w:t>
      </w:r>
    </w:p>
    <w:p w:rsidR="00F84D2D" w:rsidRDefault="00F84D2D" w:rsidP="00F84D2D">
      <w:pPr>
        <w:pStyle w:val="ListParagraph"/>
        <w:numPr>
          <w:ilvl w:val="2"/>
          <w:numId w:val="21"/>
        </w:numPr>
        <w:rPr>
          <w:rFonts w:ascii="Arial" w:hAnsi="Arial" w:cs="Arial"/>
          <w:sz w:val="20"/>
          <w:szCs w:val="20"/>
        </w:rPr>
      </w:pPr>
      <w:r>
        <w:rPr>
          <w:rFonts w:ascii="Arial" w:hAnsi="Arial" w:cs="Arial"/>
          <w:sz w:val="20"/>
          <w:szCs w:val="20"/>
        </w:rPr>
        <w:t>Dru Urbassik presented</w:t>
      </w:r>
    </w:p>
    <w:p w:rsidR="006D5689" w:rsidRDefault="006D5689" w:rsidP="00F84D2D">
      <w:pPr>
        <w:pStyle w:val="ListParagraph"/>
        <w:numPr>
          <w:ilvl w:val="2"/>
          <w:numId w:val="21"/>
        </w:numPr>
        <w:rPr>
          <w:rFonts w:ascii="Arial" w:hAnsi="Arial" w:cs="Arial"/>
          <w:sz w:val="20"/>
          <w:szCs w:val="20"/>
        </w:rPr>
      </w:pPr>
      <w:r>
        <w:rPr>
          <w:rFonts w:ascii="Arial" w:hAnsi="Arial" w:cs="Arial"/>
          <w:sz w:val="20"/>
          <w:szCs w:val="20"/>
        </w:rPr>
        <w:t>Continued discussion from last year</w:t>
      </w:r>
      <w:r w:rsidR="00B46CB5">
        <w:rPr>
          <w:rFonts w:ascii="Arial" w:hAnsi="Arial" w:cs="Arial"/>
          <w:sz w:val="20"/>
          <w:szCs w:val="20"/>
        </w:rPr>
        <w:t xml:space="preserve"> about supporting new members in their role on the Review Teams.</w:t>
      </w:r>
    </w:p>
    <w:p w:rsidR="00B46CB5" w:rsidRPr="00134698" w:rsidRDefault="00B46CB5" w:rsidP="00F84D2D">
      <w:pPr>
        <w:pStyle w:val="ListParagraph"/>
        <w:numPr>
          <w:ilvl w:val="2"/>
          <w:numId w:val="21"/>
        </w:numPr>
        <w:rPr>
          <w:rFonts w:ascii="Arial" w:hAnsi="Arial" w:cs="Arial"/>
          <w:sz w:val="20"/>
          <w:szCs w:val="20"/>
        </w:rPr>
      </w:pPr>
      <w:r>
        <w:rPr>
          <w:rFonts w:ascii="Arial" w:hAnsi="Arial" w:cs="Arial"/>
          <w:sz w:val="20"/>
          <w:szCs w:val="20"/>
        </w:rPr>
        <w:t>It was decided that the Review Teams would provide training to their new members</w:t>
      </w:r>
      <w:r w:rsidR="003C61BC">
        <w:rPr>
          <w:rFonts w:ascii="Arial" w:hAnsi="Arial" w:cs="Arial"/>
          <w:sz w:val="20"/>
          <w:szCs w:val="20"/>
        </w:rPr>
        <w:t>.</w:t>
      </w:r>
    </w:p>
    <w:p w:rsidR="00312470" w:rsidRDefault="00AC58B6" w:rsidP="00312470">
      <w:pPr>
        <w:pStyle w:val="ListParagraph"/>
        <w:numPr>
          <w:ilvl w:val="1"/>
          <w:numId w:val="21"/>
        </w:numPr>
        <w:rPr>
          <w:rFonts w:ascii="Arial" w:hAnsi="Arial" w:cs="Arial"/>
          <w:sz w:val="20"/>
          <w:szCs w:val="20"/>
        </w:rPr>
      </w:pPr>
      <w:r>
        <w:rPr>
          <w:rFonts w:ascii="Arial" w:hAnsi="Arial" w:cs="Arial"/>
          <w:sz w:val="20"/>
          <w:szCs w:val="20"/>
        </w:rPr>
        <w:t>Review Teams/Sub-Committee Process S</w:t>
      </w:r>
      <w:r w:rsidR="00312470" w:rsidRPr="00134698">
        <w:rPr>
          <w:rFonts w:ascii="Arial" w:hAnsi="Arial" w:cs="Arial"/>
          <w:sz w:val="20"/>
          <w:szCs w:val="20"/>
        </w:rPr>
        <w:t>haring</w:t>
      </w:r>
    </w:p>
    <w:p w:rsidR="00097F21" w:rsidRDefault="00DE2E77" w:rsidP="00097F21">
      <w:pPr>
        <w:pStyle w:val="ListParagraph"/>
        <w:numPr>
          <w:ilvl w:val="2"/>
          <w:numId w:val="21"/>
        </w:numPr>
        <w:rPr>
          <w:rFonts w:ascii="Arial" w:hAnsi="Arial" w:cs="Arial"/>
          <w:sz w:val="20"/>
          <w:szCs w:val="20"/>
        </w:rPr>
      </w:pPr>
      <w:r>
        <w:rPr>
          <w:rFonts w:ascii="Arial" w:hAnsi="Arial" w:cs="Arial"/>
          <w:sz w:val="20"/>
          <w:szCs w:val="20"/>
        </w:rPr>
        <w:t>Dru will email everyone</w:t>
      </w:r>
      <w:r w:rsidR="00097F21">
        <w:rPr>
          <w:rFonts w:ascii="Arial" w:hAnsi="Arial" w:cs="Arial"/>
          <w:sz w:val="20"/>
          <w:szCs w:val="20"/>
        </w:rPr>
        <w:t xml:space="preserve"> links to the meetings</w:t>
      </w:r>
      <w:r w:rsidR="00E02A95">
        <w:rPr>
          <w:rFonts w:ascii="Arial" w:hAnsi="Arial" w:cs="Arial"/>
          <w:sz w:val="20"/>
          <w:szCs w:val="20"/>
        </w:rPr>
        <w:t xml:space="preserve"> and other documents</w:t>
      </w:r>
      <w:r w:rsidR="00097F21">
        <w:rPr>
          <w:rFonts w:ascii="Arial" w:hAnsi="Arial" w:cs="Arial"/>
          <w:sz w:val="20"/>
          <w:szCs w:val="20"/>
        </w:rPr>
        <w:t>, general info about</w:t>
      </w:r>
      <w:r w:rsidR="00082528">
        <w:rPr>
          <w:rFonts w:ascii="Arial" w:hAnsi="Arial" w:cs="Arial"/>
          <w:sz w:val="20"/>
          <w:szCs w:val="20"/>
        </w:rPr>
        <w:t xml:space="preserve"> </w:t>
      </w:r>
      <w:r w:rsidR="000D4A9F">
        <w:rPr>
          <w:rFonts w:ascii="Arial" w:hAnsi="Arial" w:cs="Arial"/>
          <w:sz w:val="20"/>
          <w:szCs w:val="20"/>
        </w:rPr>
        <w:t>the structure of the Committee.</w:t>
      </w:r>
    </w:p>
    <w:p w:rsidR="00B46CB5" w:rsidRPr="00893A18" w:rsidRDefault="00B46CB5" w:rsidP="00B46CB5">
      <w:pPr>
        <w:pStyle w:val="ListParagraph"/>
        <w:numPr>
          <w:ilvl w:val="2"/>
          <w:numId w:val="21"/>
        </w:numPr>
        <w:rPr>
          <w:rFonts w:ascii="Arial" w:hAnsi="Arial" w:cs="Arial"/>
          <w:sz w:val="20"/>
          <w:szCs w:val="20"/>
        </w:rPr>
      </w:pPr>
      <w:r w:rsidRPr="00893A18">
        <w:rPr>
          <w:rFonts w:ascii="Arial" w:hAnsi="Arial" w:cs="Arial"/>
          <w:sz w:val="20"/>
          <w:szCs w:val="20"/>
        </w:rPr>
        <w:t>Bring back</w:t>
      </w:r>
      <w:r w:rsidR="00A53290" w:rsidRPr="00893A18">
        <w:rPr>
          <w:rFonts w:ascii="Arial" w:hAnsi="Arial" w:cs="Arial"/>
          <w:sz w:val="20"/>
          <w:szCs w:val="20"/>
        </w:rPr>
        <w:t xml:space="preserve"> best practices</w:t>
      </w:r>
      <w:r w:rsidRPr="00893A18">
        <w:rPr>
          <w:rFonts w:ascii="Arial" w:hAnsi="Arial" w:cs="Arial"/>
          <w:sz w:val="20"/>
          <w:szCs w:val="20"/>
        </w:rPr>
        <w:t xml:space="preserve"> for the November </w:t>
      </w:r>
      <w:r w:rsidR="00A6656D" w:rsidRPr="00893A18">
        <w:rPr>
          <w:rFonts w:ascii="Arial" w:hAnsi="Arial" w:cs="Arial"/>
          <w:sz w:val="20"/>
          <w:szCs w:val="20"/>
        </w:rPr>
        <w:t>15</w:t>
      </w:r>
      <w:r w:rsidR="00A6656D" w:rsidRPr="00893A18">
        <w:rPr>
          <w:rFonts w:ascii="Arial" w:hAnsi="Arial" w:cs="Arial"/>
          <w:sz w:val="20"/>
          <w:szCs w:val="20"/>
          <w:vertAlign w:val="superscript"/>
        </w:rPr>
        <w:t>th</w:t>
      </w:r>
      <w:r w:rsidR="00A6656D" w:rsidRPr="00893A18">
        <w:rPr>
          <w:rFonts w:ascii="Arial" w:hAnsi="Arial" w:cs="Arial"/>
          <w:sz w:val="20"/>
          <w:szCs w:val="20"/>
        </w:rPr>
        <w:t xml:space="preserve"> </w:t>
      </w:r>
      <w:r w:rsidRPr="00893A18">
        <w:rPr>
          <w:rFonts w:ascii="Arial" w:hAnsi="Arial" w:cs="Arial"/>
          <w:sz w:val="20"/>
          <w:szCs w:val="20"/>
        </w:rPr>
        <w:t>meeting</w:t>
      </w:r>
    </w:p>
    <w:p w:rsidR="00312470" w:rsidRDefault="00312470" w:rsidP="00312470">
      <w:pPr>
        <w:pStyle w:val="ListParagraph"/>
        <w:numPr>
          <w:ilvl w:val="1"/>
          <w:numId w:val="21"/>
        </w:numPr>
        <w:rPr>
          <w:rFonts w:ascii="Arial" w:hAnsi="Arial" w:cs="Arial"/>
          <w:sz w:val="20"/>
          <w:szCs w:val="20"/>
        </w:rPr>
      </w:pPr>
      <w:r w:rsidRPr="00134698">
        <w:rPr>
          <w:rFonts w:ascii="Arial" w:hAnsi="Arial" w:cs="Arial"/>
          <w:sz w:val="20"/>
          <w:szCs w:val="20"/>
        </w:rPr>
        <w:t>Courses scheduled for inactivation on 06/30/20</w:t>
      </w:r>
    </w:p>
    <w:p w:rsidR="00C50BCA" w:rsidRDefault="00C50BCA" w:rsidP="00DF7420">
      <w:pPr>
        <w:pStyle w:val="ListParagraph"/>
        <w:numPr>
          <w:ilvl w:val="2"/>
          <w:numId w:val="21"/>
        </w:numPr>
        <w:rPr>
          <w:rFonts w:ascii="Arial" w:hAnsi="Arial" w:cs="Arial"/>
          <w:sz w:val="20"/>
          <w:szCs w:val="20"/>
        </w:rPr>
      </w:pPr>
      <w:r>
        <w:rPr>
          <w:rFonts w:ascii="Arial" w:hAnsi="Arial" w:cs="Arial"/>
          <w:sz w:val="20"/>
          <w:szCs w:val="20"/>
        </w:rPr>
        <w:t>Megan Feagles presented</w:t>
      </w:r>
    </w:p>
    <w:p w:rsidR="00083DD6" w:rsidRPr="00083DD6" w:rsidRDefault="00DF7420" w:rsidP="00083DD6">
      <w:pPr>
        <w:pStyle w:val="ListParagraph"/>
        <w:numPr>
          <w:ilvl w:val="2"/>
          <w:numId w:val="21"/>
        </w:numPr>
        <w:rPr>
          <w:rFonts w:ascii="Arial" w:hAnsi="Arial" w:cs="Arial"/>
          <w:sz w:val="20"/>
          <w:szCs w:val="20"/>
        </w:rPr>
      </w:pPr>
      <w:r>
        <w:rPr>
          <w:rFonts w:ascii="Arial" w:hAnsi="Arial" w:cs="Arial"/>
          <w:sz w:val="20"/>
          <w:szCs w:val="20"/>
        </w:rPr>
        <w:t>These courses are scheduled for inactivation for the 20-</w:t>
      </w:r>
      <w:r w:rsidR="00841166">
        <w:rPr>
          <w:rFonts w:ascii="Arial" w:hAnsi="Arial" w:cs="Arial"/>
          <w:sz w:val="20"/>
          <w:szCs w:val="20"/>
        </w:rPr>
        <w:t xml:space="preserve">21 </w:t>
      </w:r>
      <w:r>
        <w:rPr>
          <w:rFonts w:ascii="Arial" w:hAnsi="Arial" w:cs="Arial"/>
          <w:sz w:val="20"/>
          <w:szCs w:val="20"/>
        </w:rPr>
        <w:t>year (06/30/20, 2020/SU).</w:t>
      </w:r>
      <w:r w:rsidR="00083DD6">
        <w:rPr>
          <w:rFonts w:ascii="Arial" w:hAnsi="Arial" w:cs="Arial"/>
          <w:sz w:val="20"/>
          <w:szCs w:val="20"/>
        </w:rPr>
        <w:t xml:space="preserve"> These courses haven’t been offered since </w:t>
      </w:r>
      <w:r w:rsidR="00083DD6" w:rsidRPr="00083DD6">
        <w:rPr>
          <w:rFonts w:ascii="Arial" w:hAnsi="Arial" w:cs="Arial"/>
          <w:sz w:val="20"/>
          <w:szCs w:val="20"/>
        </w:rPr>
        <w:t>2017/SP</w:t>
      </w:r>
      <w:r w:rsidR="00083DD6">
        <w:rPr>
          <w:rFonts w:ascii="Arial" w:hAnsi="Arial" w:cs="Arial"/>
          <w:sz w:val="20"/>
          <w:szCs w:val="20"/>
        </w:rPr>
        <w:t>.</w:t>
      </w:r>
    </w:p>
    <w:p w:rsidR="00DF7420" w:rsidRDefault="00083DD6" w:rsidP="00DF7420">
      <w:pPr>
        <w:pStyle w:val="ListParagraph"/>
        <w:numPr>
          <w:ilvl w:val="2"/>
          <w:numId w:val="21"/>
        </w:numPr>
        <w:rPr>
          <w:rFonts w:ascii="Arial" w:hAnsi="Arial" w:cs="Arial"/>
          <w:sz w:val="20"/>
          <w:szCs w:val="20"/>
        </w:rPr>
      </w:pPr>
      <w:r>
        <w:rPr>
          <w:rFonts w:ascii="Arial" w:hAnsi="Arial" w:cs="Arial"/>
          <w:sz w:val="20"/>
          <w:szCs w:val="20"/>
        </w:rPr>
        <w:t>P</w:t>
      </w:r>
      <w:r w:rsidR="00DF7420">
        <w:rPr>
          <w:rFonts w:ascii="Arial" w:hAnsi="Arial" w:cs="Arial"/>
          <w:sz w:val="20"/>
          <w:szCs w:val="20"/>
        </w:rPr>
        <w:t>resented to the Committee at the 3/15/19 meeting. They have been posted on the Curriculum Committee site since then. They were emailed to Department Chairs, Directors, Deans, Associate Deans, and Admins after the meeting last year.</w:t>
      </w:r>
    </w:p>
    <w:p w:rsidR="00DF7420" w:rsidRDefault="00083DD6" w:rsidP="00DF7420">
      <w:pPr>
        <w:pStyle w:val="ListParagraph"/>
        <w:numPr>
          <w:ilvl w:val="2"/>
          <w:numId w:val="21"/>
        </w:numPr>
        <w:rPr>
          <w:rFonts w:ascii="Arial" w:hAnsi="Arial" w:cs="Arial"/>
          <w:sz w:val="20"/>
          <w:szCs w:val="20"/>
        </w:rPr>
      </w:pPr>
      <w:r>
        <w:rPr>
          <w:rFonts w:ascii="Arial" w:hAnsi="Arial" w:cs="Arial"/>
          <w:sz w:val="20"/>
          <w:szCs w:val="20"/>
        </w:rPr>
        <w:t>Updated</w:t>
      </w:r>
      <w:r w:rsidR="00DF7420">
        <w:rPr>
          <w:rFonts w:ascii="Arial" w:hAnsi="Arial" w:cs="Arial"/>
          <w:sz w:val="20"/>
          <w:szCs w:val="20"/>
        </w:rPr>
        <w:t xml:space="preserve"> to remove courses that were offered, and not cancelled, during spring</w:t>
      </w:r>
      <w:r w:rsidR="00841166">
        <w:rPr>
          <w:rFonts w:ascii="Arial" w:hAnsi="Arial" w:cs="Arial"/>
          <w:sz w:val="20"/>
          <w:szCs w:val="20"/>
        </w:rPr>
        <w:t xml:space="preserve"> and summer</w:t>
      </w:r>
      <w:r w:rsidR="00DF7420">
        <w:rPr>
          <w:rFonts w:ascii="Arial" w:hAnsi="Arial" w:cs="Arial"/>
          <w:sz w:val="20"/>
          <w:szCs w:val="20"/>
        </w:rPr>
        <w:t xml:space="preserve"> term. After Fall Term, the list will be updated to remove courses that were offered, and not cancelled, during Fall Term.</w:t>
      </w:r>
    </w:p>
    <w:p w:rsidR="00553BAE" w:rsidRDefault="00553BAE" w:rsidP="00DF7420">
      <w:pPr>
        <w:pStyle w:val="ListParagraph"/>
        <w:numPr>
          <w:ilvl w:val="2"/>
          <w:numId w:val="21"/>
        </w:numPr>
        <w:rPr>
          <w:rFonts w:ascii="Arial" w:hAnsi="Arial" w:cs="Arial"/>
          <w:sz w:val="20"/>
          <w:szCs w:val="20"/>
        </w:rPr>
      </w:pPr>
      <w:r>
        <w:rPr>
          <w:rFonts w:ascii="Arial" w:hAnsi="Arial" w:cs="Arial"/>
          <w:sz w:val="20"/>
          <w:szCs w:val="20"/>
        </w:rPr>
        <w:t>The only way to prevent a course on this list from being inactivated is to offer it during the 19-20 year. Contact Curriculum Office for special circumstances.</w:t>
      </w:r>
    </w:p>
    <w:p w:rsidR="00553BAE" w:rsidRDefault="00553BAE" w:rsidP="00DF7420">
      <w:pPr>
        <w:pStyle w:val="ListParagraph"/>
        <w:numPr>
          <w:ilvl w:val="2"/>
          <w:numId w:val="21"/>
        </w:numPr>
        <w:rPr>
          <w:rFonts w:ascii="Arial" w:hAnsi="Arial" w:cs="Arial"/>
          <w:sz w:val="20"/>
          <w:szCs w:val="20"/>
        </w:rPr>
      </w:pPr>
      <w:r>
        <w:rPr>
          <w:rFonts w:ascii="Arial" w:hAnsi="Arial" w:cs="Arial"/>
          <w:sz w:val="20"/>
          <w:szCs w:val="20"/>
        </w:rPr>
        <w:t>Please pay special attention to courses that affect programs and other courses.</w:t>
      </w:r>
    </w:p>
    <w:p w:rsidR="00A6656D" w:rsidRPr="00A6656D" w:rsidRDefault="00A6656D" w:rsidP="00DF7420">
      <w:pPr>
        <w:pStyle w:val="ListParagraph"/>
        <w:numPr>
          <w:ilvl w:val="2"/>
          <w:numId w:val="21"/>
        </w:numPr>
        <w:rPr>
          <w:rFonts w:ascii="Arial" w:hAnsi="Arial" w:cs="Arial"/>
          <w:sz w:val="20"/>
          <w:szCs w:val="20"/>
          <w:highlight w:val="yellow"/>
        </w:rPr>
      </w:pPr>
      <w:r w:rsidRPr="00A6656D">
        <w:rPr>
          <w:rFonts w:ascii="Arial" w:hAnsi="Arial" w:cs="Arial"/>
          <w:sz w:val="20"/>
          <w:szCs w:val="20"/>
          <w:highlight w:val="yellow"/>
        </w:rPr>
        <w:t xml:space="preserve">Curriculum Office will send out to </w:t>
      </w:r>
      <w:r w:rsidRPr="00A6656D">
        <w:rPr>
          <w:rFonts w:ascii="Arial" w:hAnsi="Arial" w:cs="Arial"/>
          <w:sz w:val="20"/>
          <w:szCs w:val="20"/>
          <w:highlight w:val="yellow"/>
        </w:rPr>
        <w:t>Department Chairs, Directors, Deans, Associate Deans, and Admins</w:t>
      </w:r>
      <w:r w:rsidRPr="00A6656D">
        <w:rPr>
          <w:rFonts w:ascii="Arial" w:hAnsi="Arial" w:cs="Arial"/>
          <w:sz w:val="20"/>
          <w:szCs w:val="20"/>
          <w:highlight w:val="yellow"/>
        </w:rPr>
        <w:t>.</w:t>
      </w:r>
    </w:p>
    <w:p w:rsidR="00FE3836" w:rsidRDefault="00FE3836" w:rsidP="00FE3836">
      <w:pPr>
        <w:pStyle w:val="ListParagraph"/>
        <w:numPr>
          <w:ilvl w:val="1"/>
          <w:numId w:val="21"/>
        </w:numPr>
        <w:rPr>
          <w:rFonts w:ascii="Arial" w:hAnsi="Arial" w:cs="Arial"/>
          <w:sz w:val="20"/>
          <w:szCs w:val="20"/>
        </w:rPr>
      </w:pPr>
      <w:r>
        <w:rPr>
          <w:rFonts w:ascii="Arial" w:hAnsi="Arial" w:cs="Arial"/>
          <w:sz w:val="20"/>
          <w:szCs w:val="20"/>
        </w:rPr>
        <w:t>Catalog Deadline</w:t>
      </w:r>
    </w:p>
    <w:p w:rsidR="00FE3836" w:rsidRDefault="00FE3836" w:rsidP="00FE3836">
      <w:pPr>
        <w:pStyle w:val="ListParagraph"/>
        <w:numPr>
          <w:ilvl w:val="2"/>
          <w:numId w:val="21"/>
        </w:numPr>
        <w:rPr>
          <w:rFonts w:ascii="Arial" w:hAnsi="Arial" w:cs="Arial"/>
          <w:sz w:val="20"/>
          <w:szCs w:val="20"/>
        </w:rPr>
      </w:pPr>
      <w:r>
        <w:rPr>
          <w:rFonts w:ascii="Arial" w:hAnsi="Arial" w:cs="Arial"/>
          <w:sz w:val="20"/>
          <w:szCs w:val="20"/>
        </w:rPr>
        <w:t>Dru Urbassik presented</w:t>
      </w:r>
    </w:p>
    <w:p w:rsidR="00FE3836" w:rsidRPr="005D71CF" w:rsidRDefault="008F7DBA" w:rsidP="00FE3836">
      <w:pPr>
        <w:pStyle w:val="ListParagraph"/>
        <w:numPr>
          <w:ilvl w:val="2"/>
          <w:numId w:val="21"/>
        </w:numPr>
        <w:rPr>
          <w:rFonts w:ascii="Arial" w:hAnsi="Arial" w:cs="Arial"/>
          <w:sz w:val="20"/>
          <w:szCs w:val="20"/>
        </w:rPr>
      </w:pPr>
      <w:r>
        <w:rPr>
          <w:rFonts w:ascii="Arial" w:hAnsi="Arial" w:cs="Arial"/>
          <w:sz w:val="20"/>
          <w:szCs w:val="20"/>
        </w:rPr>
        <w:t>1</w:t>
      </w:r>
      <w:r w:rsidRPr="008F7DBA">
        <w:rPr>
          <w:rFonts w:ascii="Arial" w:hAnsi="Arial" w:cs="Arial"/>
          <w:sz w:val="20"/>
          <w:szCs w:val="20"/>
          <w:vertAlign w:val="superscript"/>
        </w:rPr>
        <w:t>st</w:t>
      </w:r>
      <w:r>
        <w:rPr>
          <w:rFonts w:ascii="Arial" w:hAnsi="Arial" w:cs="Arial"/>
          <w:sz w:val="20"/>
          <w:szCs w:val="20"/>
        </w:rPr>
        <w:t xml:space="preserve"> meeting in January, meaning everything must be reviewed and submitted to Curriculum Office by January 9</w:t>
      </w:r>
      <w:r w:rsidRPr="008F7DBA">
        <w:rPr>
          <w:rFonts w:ascii="Arial" w:hAnsi="Arial" w:cs="Arial"/>
          <w:sz w:val="20"/>
          <w:szCs w:val="20"/>
          <w:vertAlign w:val="superscript"/>
        </w:rPr>
        <w:t>th</w:t>
      </w:r>
      <w:r>
        <w:rPr>
          <w:rFonts w:ascii="Arial" w:hAnsi="Arial" w:cs="Arial"/>
          <w:sz w:val="20"/>
          <w:szCs w:val="20"/>
        </w:rPr>
        <w:t xml:space="preserve"> to be on the agenda for the January 17</w:t>
      </w:r>
      <w:r w:rsidRPr="008F7DBA">
        <w:rPr>
          <w:rFonts w:ascii="Arial" w:hAnsi="Arial" w:cs="Arial"/>
          <w:sz w:val="20"/>
          <w:szCs w:val="20"/>
          <w:vertAlign w:val="superscript"/>
        </w:rPr>
        <w:t>th</w:t>
      </w:r>
      <w:r>
        <w:rPr>
          <w:rFonts w:ascii="Arial" w:hAnsi="Arial" w:cs="Arial"/>
          <w:sz w:val="20"/>
          <w:szCs w:val="20"/>
        </w:rPr>
        <w:t xml:space="preserve"> meeting.</w:t>
      </w: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312470" w:rsidRPr="005746EF" w:rsidRDefault="00312470" w:rsidP="00312470">
      <w:pPr>
        <w:pStyle w:val="ListParagraph"/>
        <w:numPr>
          <w:ilvl w:val="1"/>
          <w:numId w:val="21"/>
        </w:numPr>
        <w:rPr>
          <w:rFonts w:ascii="Arial" w:hAnsi="Arial" w:cs="Arial"/>
          <w:sz w:val="20"/>
          <w:szCs w:val="20"/>
        </w:rPr>
      </w:pPr>
      <w:r w:rsidRPr="005746EF">
        <w:rPr>
          <w:rFonts w:ascii="Arial" w:hAnsi="Arial" w:cs="Arial"/>
          <w:sz w:val="20"/>
          <w:szCs w:val="20"/>
        </w:rPr>
        <w:t>Review Membership Vacancies</w:t>
      </w:r>
    </w:p>
    <w:p w:rsidR="00312470" w:rsidRPr="005746EF" w:rsidRDefault="008C21B4" w:rsidP="00312470">
      <w:pPr>
        <w:pStyle w:val="ListParagraph"/>
        <w:numPr>
          <w:ilvl w:val="2"/>
          <w:numId w:val="21"/>
        </w:numPr>
        <w:rPr>
          <w:rFonts w:ascii="Arial" w:hAnsi="Arial" w:cs="Arial"/>
          <w:sz w:val="20"/>
          <w:szCs w:val="20"/>
        </w:rPr>
      </w:pPr>
      <w:r>
        <w:rPr>
          <w:rFonts w:ascii="Arial" w:hAnsi="Arial" w:cs="Arial"/>
          <w:sz w:val="20"/>
          <w:szCs w:val="20"/>
        </w:rPr>
        <w:t>Dru Urbassik presented</w:t>
      </w:r>
    </w:p>
    <w:p w:rsidR="00EB73FC" w:rsidRDefault="00EB73FC" w:rsidP="00312470">
      <w:pPr>
        <w:pStyle w:val="ListParagraph"/>
        <w:numPr>
          <w:ilvl w:val="2"/>
          <w:numId w:val="21"/>
        </w:numPr>
        <w:rPr>
          <w:rFonts w:ascii="Arial" w:hAnsi="Arial" w:cs="Arial"/>
          <w:sz w:val="20"/>
          <w:szCs w:val="20"/>
        </w:rPr>
      </w:pPr>
      <w:r w:rsidRPr="005746EF">
        <w:rPr>
          <w:rFonts w:ascii="Arial" w:hAnsi="Arial" w:cs="Arial"/>
          <w:sz w:val="20"/>
          <w:szCs w:val="20"/>
        </w:rPr>
        <w:t>Deans are responsible for filling vacancies in their areas</w:t>
      </w:r>
      <w:r w:rsidR="00985C5E">
        <w:rPr>
          <w:rFonts w:ascii="Arial" w:hAnsi="Arial" w:cs="Arial"/>
          <w:sz w:val="20"/>
          <w:szCs w:val="20"/>
        </w:rPr>
        <w:t>.</w:t>
      </w:r>
    </w:p>
    <w:p w:rsidR="0001220A" w:rsidRDefault="0001220A" w:rsidP="00312470">
      <w:pPr>
        <w:pStyle w:val="ListParagraph"/>
        <w:numPr>
          <w:ilvl w:val="2"/>
          <w:numId w:val="21"/>
        </w:numPr>
        <w:rPr>
          <w:rFonts w:ascii="Arial" w:hAnsi="Arial" w:cs="Arial"/>
          <w:sz w:val="20"/>
          <w:szCs w:val="20"/>
        </w:rPr>
      </w:pPr>
      <w:r>
        <w:rPr>
          <w:rFonts w:ascii="Arial" w:hAnsi="Arial" w:cs="Arial"/>
          <w:sz w:val="20"/>
          <w:szCs w:val="20"/>
        </w:rPr>
        <w:t>Helen Wand will ask Leslie</w:t>
      </w:r>
      <w:r w:rsidR="00FA64D9">
        <w:rPr>
          <w:rFonts w:ascii="Arial" w:hAnsi="Arial" w:cs="Arial"/>
          <w:sz w:val="20"/>
          <w:szCs w:val="20"/>
        </w:rPr>
        <w:t xml:space="preserve"> Ormandy, Part-Time</w:t>
      </w:r>
      <w:r>
        <w:rPr>
          <w:rFonts w:ascii="Arial" w:hAnsi="Arial" w:cs="Arial"/>
          <w:sz w:val="20"/>
          <w:szCs w:val="20"/>
        </w:rPr>
        <w:t xml:space="preserve"> Faculty Association (PTFA) President</w:t>
      </w:r>
      <w:r w:rsidR="00FA64D9">
        <w:rPr>
          <w:rFonts w:ascii="Arial" w:hAnsi="Arial" w:cs="Arial"/>
          <w:sz w:val="20"/>
          <w:szCs w:val="20"/>
        </w:rPr>
        <w:t>,</w:t>
      </w:r>
      <w:r>
        <w:rPr>
          <w:rFonts w:ascii="Arial" w:hAnsi="Arial" w:cs="Arial"/>
          <w:sz w:val="20"/>
          <w:szCs w:val="20"/>
        </w:rPr>
        <w:t xml:space="preserve"> if </w:t>
      </w:r>
      <w:r w:rsidR="009A5F62">
        <w:rPr>
          <w:rFonts w:ascii="Arial" w:hAnsi="Arial" w:cs="Arial"/>
          <w:sz w:val="20"/>
          <w:szCs w:val="20"/>
        </w:rPr>
        <w:t>Helen</w:t>
      </w:r>
      <w:r>
        <w:rPr>
          <w:rFonts w:ascii="Arial" w:hAnsi="Arial" w:cs="Arial"/>
          <w:sz w:val="20"/>
          <w:szCs w:val="20"/>
        </w:rPr>
        <w:t xml:space="preserve"> can represent PTFA in addition to Allied Health.</w:t>
      </w:r>
    </w:p>
    <w:p w:rsidR="00FA64D9" w:rsidRDefault="00FA64D9" w:rsidP="00312470">
      <w:pPr>
        <w:pStyle w:val="ListParagraph"/>
        <w:numPr>
          <w:ilvl w:val="2"/>
          <w:numId w:val="21"/>
        </w:numPr>
        <w:rPr>
          <w:rFonts w:ascii="Arial" w:hAnsi="Arial" w:cs="Arial"/>
          <w:sz w:val="20"/>
          <w:szCs w:val="20"/>
        </w:rPr>
      </w:pPr>
      <w:r w:rsidRPr="0036315E">
        <w:rPr>
          <w:rFonts w:ascii="Arial" w:hAnsi="Arial" w:cs="Arial"/>
          <w:sz w:val="20"/>
          <w:szCs w:val="20"/>
        </w:rPr>
        <w:lastRenderedPageBreak/>
        <w:t>Eden Francis will represent Science.</w:t>
      </w:r>
      <w:r>
        <w:rPr>
          <w:rFonts w:ascii="Arial" w:hAnsi="Arial" w:cs="Arial"/>
          <w:sz w:val="20"/>
          <w:szCs w:val="20"/>
        </w:rPr>
        <w:t xml:space="preserve"> Alice Lewis is considering it. </w:t>
      </w:r>
    </w:p>
    <w:p w:rsidR="008C21B4" w:rsidRDefault="008C21B4" w:rsidP="00312470">
      <w:pPr>
        <w:pStyle w:val="ListParagraph"/>
        <w:numPr>
          <w:ilvl w:val="2"/>
          <w:numId w:val="21"/>
        </w:numPr>
        <w:rPr>
          <w:rFonts w:ascii="Arial" w:hAnsi="Arial" w:cs="Arial"/>
          <w:sz w:val="20"/>
          <w:szCs w:val="20"/>
        </w:rPr>
      </w:pPr>
      <w:r>
        <w:rPr>
          <w:rFonts w:ascii="Arial" w:hAnsi="Arial" w:cs="Arial"/>
          <w:sz w:val="20"/>
          <w:szCs w:val="20"/>
        </w:rPr>
        <w:t>Any nominations for a new Chair?</w:t>
      </w:r>
    </w:p>
    <w:p w:rsidR="00D5763F" w:rsidRDefault="00537B4D" w:rsidP="00D5763F">
      <w:pPr>
        <w:pStyle w:val="ListParagraph"/>
        <w:numPr>
          <w:ilvl w:val="3"/>
          <w:numId w:val="21"/>
        </w:numPr>
        <w:rPr>
          <w:rFonts w:ascii="Arial" w:hAnsi="Arial" w:cs="Arial"/>
          <w:sz w:val="20"/>
          <w:szCs w:val="20"/>
        </w:rPr>
      </w:pPr>
      <w:r>
        <w:rPr>
          <w:rFonts w:ascii="Arial" w:hAnsi="Arial" w:cs="Arial"/>
          <w:sz w:val="20"/>
          <w:szCs w:val="20"/>
        </w:rPr>
        <w:t xml:space="preserve">Jeff McAlpine was nominated. </w:t>
      </w:r>
    </w:p>
    <w:p w:rsidR="00524235" w:rsidRPr="005746EF" w:rsidRDefault="00524235" w:rsidP="00524235">
      <w:pPr>
        <w:pStyle w:val="ListParagraph"/>
        <w:numPr>
          <w:ilvl w:val="3"/>
          <w:numId w:val="21"/>
        </w:numPr>
        <w:rPr>
          <w:rFonts w:ascii="Arial" w:hAnsi="Arial" w:cs="Arial"/>
          <w:sz w:val="20"/>
          <w:szCs w:val="20"/>
        </w:rPr>
      </w:pPr>
      <w:r>
        <w:rPr>
          <w:rFonts w:ascii="Arial" w:hAnsi="Arial" w:cs="Arial"/>
          <w:sz w:val="20"/>
          <w:szCs w:val="20"/>
        </w:rPr>
        <w:t>Bring back for the November 1</w:t>
      </w:r>
      <w:r w:rsidRPr="00524235">
        <w:rPr>
          <w:rFonts w:ascii="Arial" w:hAnsi="Arial" w:cs="Arial"/>
          <w:sz w:val="20"/>
          <w:szCs w:val="20"/>
          <w:vertAlign w:val="superscript"/>
        </w:rPr>
        <w:t>st</w:t>
      </w:r>
      <w:r>
        <w:rPr>
          <w:rFonts w:ascii="Arial" w:hAnsi="Arial" w:cs="Arial"/>
          <w:sz w:val="20"/>
          <w:szCs w:val="20"/>
        </w:rPr>
        <w:t xml:space="preserve"> meeting.</w:t>
      </w:r>
    </w:p>
    <w:p w:rsidR="008C7365" w:rsidRPr="00312470" w:rsidRDefault="00312470" w:rsidP="00312470">
      <w:pPr>
        <w:pStyle w:val="ListParagraph"/>
        <w:numPr>
          <w:ilvl w:val="1"/>
          <w:numId w:val="21"/>
        </w:numPr>
        <w:rPr>
          <w:rFonts w:ascii="Arial" w:hAnsi="Arial" w:cs="Arial"/>
          <w:b/>
          <w:sz w:val="20"/>
        </w:rPr>
      </w:pPr>
      <w:r>
        <w:rPr>
          <w:rFonts w:ascii="Arial" w:hAnsi="Arial" w:cs="Arial"/>
          <w:sz w:val="20"/>
          <w:szCs w:val="20"/>
        </w:rPr>
        <w:t>Ge</w:t>
      </w:r>
      <w:r w:rsidR="005746EF">
        <w:rPr>
          <w:rFonts w:ascii="Arial" w:hAnsi="Arial" w:cs="Arial"/>
          <w:sz w:val="20"/>
          <w:szCs w:val="20"/>
        </w:rPr>
        <w:t>neral Education Review Process</w:t>
      </w:r>
    </w:p>
    <w:p w:rsidR="00312470" w:rsidRPr="005746EF" w:rsidRDefault="00312470" w:rsidP="00312470">
      <w:pPr>
        <w:pStyle w:val="ListParagraph"/>
        <w:numPr>
          <w:ilvl w:val="2"/>
          <w:numId w:val="21"/>
        </w:numPr>
        <w:rPr>
          <w:rFonts w:ascii="Arial" w:hAnsi="Arial" w:cs="Arial"/>
          <w:b/>
          <w:sz w:val="20"/>
        </w:rPr>
      </w:pPr>
      <w:r>
        <w:rPr>
          <w:rFonts w:ascii="Arial" w:hAnsi="Arial" w:cs="Arial"/>
          <w:sz w:val="20"/>
          <w:szCs w:val="20"/>
        </w:rPr>
        <w:t>Lisa Reynolds presented</w:t>
      </w:r>
    </w:p>
    <w:p w:rsidR="005746EF" w:rsidRDefault="005746EF" w:rsidP="00312470">
      <w:pPr>
        <w:pStyle w:val="ListParagraph"/>
        <w:numPr>
          <w:ilvl w:val="2"/>
          <w:numId w:val="21"/>
        </w:numPr>
        <w:rPr>
          <w:rFonts w:ascii="Arial" w:hAnsi="Arial" w:cs="Arial"/>
          <w:sz w:val="20"/>
        </w:rPr>
      </w:pPr>
      <w:r w:rsidRPr="005746EF">
        <w:rPr>
          <w:rFonts w:ascii="Arial" w:hAnsi="Arial" w:cs="Arial"/>
          <w:sz w:val="20"/>
        </w:rPr>
        <w:t>Continued conversation from 5/17/19 meeting</w:t>
      </w:r>
    </w:p>
    <w:p w:rsidR="001D29A9" w:rsidRDefault="00A8557B" w:rsidP="00312470">
      <w:pPr>
        <w:pStyle w:val="ListParagraph"/>
        <w:numPr>
          <w:ilvl w:val="2"/>
          <w:numId w:val="21"/>
        </w:numPr>
        <w:rPr>
          <w:rFonts w:ascii="Arial" w:hAnsi="Arial" w:cs="Arial"/>
          <w:sz w:val="20"/>
        </w:rPr>
      </w:pPr>
      <w:r>
        <w:rPr>
          <w:rFonts w:ascii="Arial" w:hAnsi="Arial" w:cs="Arial"/>
          <w:sz w:val="20"/>
        </w:rPr>
        <w:t>Course outlines and current system don’t provide sufficient evidence to determine General Education approval.</w:t>
      </w:r>
    </w:p>
    <w:p w:rsidR="001177C3" w:rsidRDefault="00F21D94" w:rsidP="00312470">
      <w:pPr>
        <w:pStyle w:val="ListParagraph"/>
        <w:numPr>
          <w:ilvl w:val="2"/>
          <w:numId w:val="21"/>
        </w:numPr>
        <w:rPr>
          <w:rFonts w:ascii="Arial" w:hAnsi="Arial" w:cs="Arial"/>
          <w:sz w:val="20"/>
        </w:rPr>
      </w:pPr>
      <w:r>
        <w:rPr>
          <w:rFonts w:ascii="Arial" w:hAnsi="Arial" w:cs="Arial"/>
          <w:sz w:val="20"/>
        </w:rPr>
        <w:t xml:space="preserve">Proposal: </w:t>
      </w:r>
    </w:p>
    <w:p w:rsidR="00F21D94" w:rsidRDefault="00F21D94" w:rsidP="001177C3">
      <w:pPr>
        <w:pStyle w:val="ListParagraph"/>
        <w:numPr>
          <w:ilvl w:val="3"/>
          <w:numId w:val="21"/>
        </w:numPr>
        <w:rPr>
          <w:rFonts w:ascii="Arial" w:hAnsi="Arial" w:cs="Arial"/>
          <w:sz w:val="20"/>
        </w:rPr>
      </w:pPr>
      <w:r>
        <w:rPr>
          <w:rFonts w:ascii="Arial" w:hAnsi="Arial" w:cs="Arial"/>
          <w:sz w:val="20"/>
        </w:rPr>
        <w:t xml:space="preserve">Develop additional questions </w:t>
      </w:r>
      <w:r w:rsidR="007879C9">
        <w:rPr>
          <w:rFonts w:ascii="Arial" w:hAnsi="Arial" w:cs="Arial"/>
          <w:sz w:val="20"/>
        </w:rPr>
        <w:t>for</w:t>
      </w:r>
      <w:r w:rsidR="006626DE">
        <w:rPr>
          <w:rFonts w:ascii="Arial" w:hAnsi="Arial" w:cs="Arial"/>
          <w:sz w:val="20"/>
        </w:rPr>
        <w:t xml:space="preserve"> course outline submitters</w:t>
      </w:r>
      <w:r>
        <w:rPr>
          <w:rFonts w:ascii="Arial" w:hAnsi="Arial" w:cs="Arial"/>
          <w:sz w:val="20"/>
        </w:rPr>
        <w:t xml:space="preserve"> to clarify elements like how are you demonstrating that the course meets Gen Ed Outcomes, how are outcomes a</w:t>
      </w:r>
      <w:r w:rsidR="006626DE">
        <w:rPr>
          <w:rFonts w:ascii="Arial" w:hAnsi="Arial" w:cs="Arial"/>
          <w:sz w:val="20"/>
        </w:rPr>
        <w:t>ssessed</w:t>
      </w:r>
      <w:r>
        <w:rPr>
          <w:rFonts w:ascii="Arial" w:hAnsi="Arial" w:cs="Arial"/>
          <w:sz w:val="20"/>
        </w:rPr>
        <w:t>, do</w:t>
      </w:r>
      <w:r w:rsidR="006626DE">
        <w:rPr>
          <w:rFonts w:ascii="Arial" w:hAnsi="Arial" w:cs="Arial"/>
          <w:sz w:val="20"/>
        </w:rPr>
        <w:t>cumentation of transferability, etc.</w:t>
      </w:r>
    </w:p>
    <w:p w:rsidR="001177C3" w:rsidRDefault="001177C3" w:rsidP="001177C3">
      <w:pPr>
        <w:pStyle w:val="ListParagraph"/>
        <w:numPr>
          <w:ilvl w:val="3"/>
          <w:numId w:val="21"/>
        </w:numPr>
        <w:rPr>
          <w:rFonts w:ascii="Arial" w:hAnsi="Arial" w:cs="Arial"/>
          <w:sz w:val="20"/>
        </w:rPr>
      </w:pPr>
      <w:r>
        <w:rPr>
          <w:rFonts w:ascii="Arial" w:hAnsi="Arial" w:cs="Arial"/>
          <w:sz w:val="20"/>
        </w:rPr>
        <w:t>Start wit</w:t>
      </w:r>
      <w:r w:rsidR="003C5A34">
        <w:rPr>
          <w:rFonts w:ascii="Arial" w:hAnsi="Arial" w:cs="Arial"/>
          <w:sz w:val="20"/>
        </w:rPr>
        <w:t xml:space="preserve">h Cultural Literacy area first, maybe 10-20 courses. </w:t>
      </w:r>
    </w:p>
    <w:p w:rsidR="003C5A34" w:rsidRDefault="003C5A34" w:rsidP="001177C3">
      <w:pPr>
        <w:pStyle w:val="ListParagraph"/>
        <w:numPr>
          <w:ilvl w:val="3"/>
          <w:numId w:val="21"/>
        </w:numPr>
        <w:rPr>
          <w:rFonts w:ascii="Arial" w:hAnsi="Arial" w:cs="Arial"/>
          <w:sz w:val="20"/>
        </w:rPr>
      </w:pPr>
      <w:r>
        <w:rPr>
          <w:rFonts w:ascii="Arial" w:hAnsi="Arial" w:cs="Arial"/>
          <w:sz w:val="20"/>
        </w:rPr>
        <w:t>Provide training for course submitters and Review Team</w:t>
      </w:r>
      <w:r w:rsidR="002814C0">
        <w:rPr>
          <w:rFonts w:ascii="Arial" w:hAnsi="Arial" w:cs="Arial"/>
          <w:sz w:val="20"/>
        </w:rPr>
        <w:t>s</w:t>
      </w:r>
      <w:bookmarkStart w:id="0" w:name="_GoBack"/>
      <w:bookmarkEnd w:id="0"/>
      <w:r>
        <w:rPr>
          <w:rFonts w:ascii="Arial" w:hAnsi="Arial" w:cs="Arial"/>
          <w:sz w:val="20"/>
        </w:rPr>
        <w:t>, which includes the Assessment Team</w:t>
      </w:r>
      <w:r w:rsidR="00B33456">
        <w:rPr>
          <w:rFonts w:ascii="Arial" w:hAnsi="Arial" w:cs="Arial"/>
          <w:sz w:val="20"/>
        </w:rPr>
        <w:t>.</w:t>
      </w:r>
    </w:p>
    <w:p w:rsidR="0064332D" w:rsidRDefault="0064332D" w:rsidP="001177C3">
      <w:pPr>
        <w:pStyle w:val="ListParagraph"/>
        <w:numPr>
          <w:ilvl w:val="3"/>
          <w:numId w:val="21"/>
        </w:numPr>
        <w:rPr>
          <w:rFonts w:ascii="Arial" w:hAnsi="Arial" w:cs="Arial"/>
          <w:sz w:val="20"/>
        </w:rPr>
      </w:pPr>
      <w:r>
        <w:rPr>
          <w:rFonts w:ascii="Arial" w:hAnsi="Arial" w:cs="Arial"/>
          <w:sz w:val="20"/>
        </w:rPr>
        <w:t>Hopefully by the end of the year, there will be a recommendation for a new process.</w:t>
      </w:r>
    </w:p>
    <w:p w:rsidR="00B03B4C" w:rsidRPr="00B03B4C" w:rsidRDefault="00751840" w:rsidP="00B03B4C">
      <w:pPr>
        <w:pStyle w:val="ListParagraph"/>
        <w:numPr>
          <w:ilvl w:val="2"/>
          <w:numId w:val="21"/>
        </w:numPr>
        <w:rPr>
          <w:rFonts w:ascii="Arial" w:hAnsi="Arial" w:cs="Arial"/>
          <w:sz w:val="20"/>
        </w:rPr>
      </w:pPr>
      <w:r>
        <w:rPr>
          <w:rFonts w:ascii="Arial" w:hAnsi="Arial" w:cs="Arial"/>
          <w:sz w:val="20"/>
        </w:rPr>
        <w:t>Are the currently approved Gen Ed courses still approved</w:t>
      </w:r>
      <w:r w:rsidR="001653A2">
        <w:rPr>
          <w:rFonts w:ascii="Arial" w:hAnsi="Arial" w:cs="Arial"/>
          <w:sz w:val="20"/>
        </w:rPr>
        <w:t>, at least for this year</w:t>
      </w:r>
      <w:r w:rsidR="00544F74">
        <w:rPr>
          <w:rFonts w:ascii="Arial" w:hAnsi="Arial" w:cs="Arial"/>
          <w:sz w:val="20"/>
        </w:rPr>
        <w:t>?</w:t>
      </w:r>
    </w:p>
    <w:p w:rsidR="003F59FE" w:rsidRPr="002604D6" w:rsidRDefault="003F59FE" w:rsidP="003F59FE">
      <w:pPr>
        <w:pStyle w:val="ListParagraph"/>
        <w:ind w:left="936"/>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3F59FE" w:rsidRPr="009775A9" w:rsidRDefault="003F59FE" w:rsidP="003F59FE">
      <w:pPr>
        <w:pStyle w:val="ListParagraph"/>
        <w:numPr>
          <w:ilvl w:val="1"/>
          <w:numId w:val="21"/>
        </w:numPr>
        <w:rPr>
          <w:rFonts w:ascii="Arial" w:hAnsi="Arial" w:cs="Arial"/>
          <w:i/>
          <w:sz w:val="20"/>
        </w:rPr>
      </w:pPr>
      <w:r>
        <w:rPr>
          <w:rFonts w:ascii="Arial" w:hAnsi="Arial" w:cs="Arial"/>
          <w:b/>
          <w:sz w:val="20"/>
        </w:rPr>
        <w:t>Course Inactivations</w:t>
      </w:r>
    </w:p>
    <w:p w:rsidR="009775A9" w:rsidRPr="009775A9" w:rsidRDefault="009775A9" w:rsidP="009775A9">
      <w:pPr>
        <w:pStyle w:val="ListParagraph"/>
        <w:numPr>
          <w:ilvl w:val="2"/>
          <w:numId w:val="21"/>
        </w:numPr>
        <w:rPr>
          <w:rFonts w:ascii="Arial" w:hAnsi="Arial" w:cs="Arial"/>
          <w:i/>
          <w:sz w:val="20"/>
        </w:rPr>
      </w:pPr>
      <w:r w:rsidRPr="009775A9">
        <w:rPr>
          <w:rFonts w:ascii="Arial" w:hAnsi="Arial" w:cs="Arial"/>
          <w:sz w:val="20"/>
        </w:rPr>
        <w:t>GIS-281, GIS-282</w:t>
      </w:r>
    </w:p>
    <w:p w:rsidR="009775A9" w:rsidRPr="00C24996" w:rsidRDefault="009775A9" w:rsidP="009775A9">
      <w:pPr>
        <w:pStyle w:val="ListParagraph"/>
        <w:numPr>
          <w:ilvl w:val="3"/>
          <w:numId w:val="21"/>
        </w:numPr>
        <w:rPr>
          <w:rFonts w:ascii="Arial" w:hAnsi="Arial" w:cs="Arial"/>
          <w:i/>
          <w:sz w:val="20"/>
        </w:rPr>
      </w:pPr>
      <w:r w:rsidRPr="009775A9">
        <w:rPr>
          <w:rFonts w:ascii="Arial" w:hAnsi="Arial" w:cs="Arial"/>
          <w:sz w:val="20"/>
        </w:rPr>
        <w:t>Eric Roberts presented</w:t>
      </w:r>
    </w:p>
    <w:p w:rsidR="00C24996" w:rsidRPr="009775A9" w:rsidRDefault="000A120D" w:rsidP="009775A9">
      <w:pPr>
        <w:pStyle w:val="ListParagraph"/>
        <w:numPr>
          <w:ilvl w:val="3"/>
          <w:numId w:val="21"/>
        </w:numPr>
        <w:rPr>
          <w:rFonts w:ascii="Arial" w:hAnsi="Arial" w:cs="Arial"/>
          <w:i/>
          <w:sz w:val="20"/>
        </w:rPr>
      </w:pPr>
      <w:r>
        <w:rPr>
          <w:rFonts w:ascii="Arial" w:hAnsi="Arial" w:cs="Arial"/>
          <w:sz w:val="20"/>
        </w:rPr>
        <w:t>GIS-281 being replaced by GIS-201. GIS-282 being replaced by GIS-202.</w:t>
      </w:r>
      <w:r w:rsidR="0009693B">
        <w:rPr>
          <w:rFonts w:ascii="Arial" w:hAnsi="Arial" w:cs="Arial"/>
          <w:sz w:val="20"/>
        </w:rPr>
        <w:t xml:space="preserve"> Provides a </w:t>
      </w:r>
      <w:r w:rsidR="00573916">
        <w:rPr>
          <w:rFonts w:ascii="Arial" w:hAnsi="Arial" w:cs="Arial"/>
          <w:sz w:val="20"/>
        </w:rPr>
        <w:t>clearer</w:t>
      </w:r>
      <w:r w:rsidR="0009693B">
        <w:rPr>
          <w:rFonts w:ascii="Arial" w:hAnsi="Arial" w:cs="Arial"/>
          <w:sz w:val="20"/>
        </w:rPr>
        <w:t xml:space="preserve"> course sequence.</w:t>
      </w:r>
    </w:p>
    <w:p w:rsidR="009775A9" w:rsidRPr="00C24996" w:rsidRDefault="00C24996" w:rsidP="00C24996">
      <w:pPr>
        <w:pStyle w:val="ListParagraph"/>
        <w:ind w:left="360"/>
        <w:rPr>
          <w:rFonts w:ascii="Arial" w:hAnsi="Arial" w:cs="Arial"/>
          <w:i/>
          <w:sz w:val="20"/>
        </w:rPr>
      </w:pPr>
      <w:r w:rsidRPr="00DB4915">
        <w:rPr>
          <w:rFonts w:ascii="Arial" w:hAnsi="Arial" w:cs="Arial"/>
          <w:i/>
          <w:sz w:val="20"/>
        </w:rPr>
        <w:t>Motion to approve, approved</w:t>
      </w:r>
    </w:p>
    <w:p w:rsidR="004114F6" w:rsidRDefault="004114F6" w:rsidP="004114F6">
      <w:pPr>
        <w:pStyle w:val="ListParagraph"/>
        <w:numPr>
          <w:ilvl w:val="1"/>
          <w:numId w:val="21"/>
        </w:numPr>
        <w:rPr>
          <w:rFonts w:ascii="Arial" w:hAnsi="Arial" w:cs="Arial"/>
          <w:b/>
          <w:sz w:val="20"/>
        </w:rPr>
      </w:pPr>
      <w:r w:rsidRPr="004114F6">
        <w:rPr>
          <w:rFonts w:ascii="Arial" w:hAnsi="Arial" w:cs="Arial"/>
          <w:b/>
          <w:sz w:val="20"/>
        </w:rPr>
        <w:t>New Courses</w:t>
      </w:r>
    </w:p>
    <w:p w:rsidR="007A7205" w:rsidRDefault="007A7205" w:rsidP="007A7205">
      <w:pPr>
        <w:pStyle w:val="ListParagraph"/>
        <w:numPr>
          <w:ilvl w:val="2"/>
          <w:numId w:val="21"/>
        </w:numPr>
        <w:rPr>
          <w:rFonts w:ascii="Arial" w:hAnsi="Arial" w:cs="Arial"/>
          <w:sz w:val="20"/>
        </w:rPr>
      </w:pPr>
      <w:r w:rsidRPr="007A7205">
        <w:rPr>
          <w:rFonts w:ascii="Arial" w:hAnsi="Arial" w:cs="Arial"/>
          <w:sz w:val="20"/>
        </w:rPr>
        <w:t>FRP-203</w:t>
      </w:r>
    </w:p>
    <w:p w:rsidR="00FC6AE0" w:rsidRDefault="00FC6AE0" w:rsidP="00FC6AE0">
      <w:pPr>
        <w:pStyle w:val="ListParagraph"/>
        <w:numPr>
          <w:ilvl w:val="3"/>
          <w:numId w:val="21"/>
        </w:numPr>
        <w:rPr>
          <w:rFonts w:ascii="Arial" w:hAnsi="Arial" w:cs="Arial"/>
          <w:sz w:val="20"/>
        </w:rPr>
      </w:pPr>
      <w:r>
        <w:rPr>
          <w:rFonts w:ascii="Arial" w:hAnsi="Arial" w:cs="Arial"/>
          <w:sz w:val="20"/>
        </w:rPr>
        <w:t>Jeff Ennenga presented</w:t>
      </w:r>
    </w:p>
    <w:p w:rsidR="00FC6AE0" w:rsidRDefault="00FC6AE0" w:rsidP="00FC6AE0">
      <w:pPr>
        <w:pStyle w:val="ListParagraph"/>
        <w:numPr>
          <w:ilvl w:val="3"/>
          <w:numId w:val="21"/>
        </w:numPr>
        <w:rPr>
          <w:rFonts w:ascii="Arial" w:hAnsi="Arial" w:cs="Arial"/>
          <w:sz w:val="20"/>
        </w:rPr>
      </w:pPr>
      <w:r>
        <w:rPr>
          <w:rFonts w:ascii="Arial" w:hAnsi="Arial" w:cs="Arial"/>
          <w:sz w:val="20"/>
        </w:rPr>
        <w:t>Reason for new course: Community and industry request</w:t>
      </w:r>
    </w:p>
    <w:p w:rsidR="004C4692" w:rsidRDefault="004C4692" w:rsidP="00FC6AE0">
      <w:pPr>
        <w:pStyle w:val="ListParagraph"/>
        <w:numPr>
          <w:ilvl w:val="3"/>
          <w:numId w:val="21"/>
        </w:numPr>
        <w:rPr>
          <w:rFonts w:ascii="Arial" w:hAnsi="Arial" w:cs="Arial"/>
          <w:sz w:val="20"/>
        </w:rPr>
      </w:pPr>
      <w:r>
        <w:rPr>
          <w:rFonts w:ascii="Arial" w:hAnsi="Arial" w:cs="Arial"/>
          <w:sz w:val="20"/>
        </w:rPr>
        <w:t xml:space="preserve">Taught as a workshop last year. </w:t>
      </w:r>
    </w:p>
    <w:p w:rsidR="00C24996" w:rsidRPr="00C24996" w:rsidRDefault="00C24996" w:rsidP="00C24996">
      <w:pPr>
        <w:pStyle w:val="ListParagraph"/>
        <w:ind w:left="360"/>
        <w:rPr>
          <w:rFonts w:ascii="Arial" w:hAnsi="Arial" w:cs="Arial"/>
          <w:i/>
          <w:sz w:val="20"/>
        </w:rPr>
      </w:pPr>
      <w:r w:rsidRPr="00DB4915">
        <w:rPr>
          <w:rFonts w:ascii="Arial" w:hAnsi="Arial" w:cs="Arial"/>
          <w:i/>
          <w:sz w:val="20"/>
        </w:rPr>
        <w:t>Motion to approve, approved</w:t>
      </w:r>
    </w:p>
    <w:p w:rsidR="009775A9" w:rsidRDefault="009775A9" w:rsidP="009775A9">
      <w:pPr>
        <w:pStyle w:val="ListParagraph"/>
        <w:numPr>
          <w:ilvl w:val="2"/>
          <w:numId w:val="21"/>
        </w:numPr>
        <w:rPr>
          <w:rFonts w:ascii="Arial" w:hAnsi="Arial" w:cs="Arial"/>
          <w:sz w:val="20"/>
        </w:rPr>
      </w:pPr>
      <w:r>
        <w:rPr>
          <w:rFonts w:ascii="Arial" w:hAnsi="Arial" w:cs="Arial"/>
          <w:sz w:val="20"/>
        </w:rPr>
        <w:t>GIS-202</w:t>
      </w:r>
    </w:p>
    <w:p w:rsidR="009775A9" w:rsidRDefault="009775A9" w:rsidP="009775A9">
      <w:pPr>
        <w:pStyle w:val="ListParagraph"/>
        <w:numPr>
          <w:ilvl w:val="3"/>
          <w:numId w:val="21"/>
        </w:numPr>
        <w:rPr>
          <w:rFonts w:ascii="Arial" w:hAnsi="Arial" w:cs="Arial"/>
          <w:sz w:val="20"/>
        </w:rPr>
      </w:pPr>
      <w:r>
        <w:rPr>
          <w:rFonts w:ascii="Arial" w:hAnsi="Arial" w:cs="Arial"/>
          <w:sz w:val="20"/>
        </w:rPr>
        <w:t>Eric Roberts presented</w:t>
      </w:r>
    </w:p>
    <w:p w:rsidR="009775A9" w:rsidRDefault="008701EB" w:rsidP="008701EB">
      <w:pPr>
        <w:pStyle w:val="ListParagraph"/>
        <w:numPr>
          <w:ilvl w:val="3"/>
          <w:numId w:val="21"/>
        </w:numPr>
        <w:rPr>
          <w:rFonts w:ascii="Arial" w:hAnsi="Arial" w:cs="Arial"/>
          <w:sz w:val="20"/>
        </w:rPr>
      </w:pPr>
      <w:r>
        <w:rPr>
          <w:rFonts w:ascii="Arial" w:hAnsi="Arial" w:cs="Arial"/>
          <w:sz w:val="20"/>
        </w:rPr>
        <w:t>“</w:t>
      </w:r>
      <w:r w:rsidRPr="008701EB">
        <w:rPr>
          <w:rFonts w:ascii="Arial" w:hAnsi="Arial" w:cs="Arial"/>
          <w:sz w:val="20"/>
        </w:rPr>
        <w:t>Creation of this course, along with integration with GIS</w:t>
      </w:r>
      <w:r>
        <w:rPr>
          <w:rFonts w:ascii="Arial" w:hAnsi="Arial" w:cs="Arial"/>
          <w:sz w:val="20"/>
        </w:rPr>
        <w:t>-</w:t>
      </w:r>
      <w:r w:rsidRPr="008701EB">
        <w:rPr>
          <w:rFonts w:ascii="Arial" w:hAnsi="Arial" w:cs="Arial"/>
          <w:sz w:val="20"/>
        </w:rPr>
        <w:t xml:space="preserve">201 </w:t>
      </w:r>
      <w:r>
        <w:rPr>
          <w:rFonts w:ascii="Arial" w:hAnsi="Arial" w:cs="Arial"/>
          <w:sz w:val="20"/>
        </w:rPr>
        <w:t>and deletion of GIS-282</w:t>
      </w:r>
      <w:r w:rsidRPr="008701EB">
        <w:rPr>
          <w:rFonts w:ascii="Arial" w:hAnsi="Arial" w:cs="Arial"/>
          <w:sz w:val="20"/>
        </w:rPr>
        <w:t>, brings fundamentals of GIS sequence into better alignment and assists in the removal of duplicitous courses.</w:t>
      </w:r>
      <w:r>
        <w:rPr>
          <w:rFonts w:ascii="Arial" w:hAnsi="Arial" w:cs="Arial"/>
          <w:sz w:val="20"/>
        </w:rPr>
        <w:t>”</w:t>
      </w:r>
    </w:p>
    <w:p w:rsidR="00FC6AE0" w:rsidRPr="00FC6AE0" w:rsidRDefault="00FC6AE0" w:rsidP="00FC6AE0">
      <w:pPr>
        <w:pStyle w:val="ListParagraph"/>
        <w:ind w:left="360"/>
        <w:rPr>
          <w:rFonts w:ascii="Arial" w:hAnsi="Arial" w:cs="Arial"/>
          <w:i/>
          <w:sz w:val="20"/>
        </w:rPr>
      </w:pPr>
      <w:r w:rsidRPr="00DB4915">
        <w:rPr>
          <w:rFonts w:ascii="Arial" w:hAnsi="Arial" w:cs="Arial"/>
          <w:i/>
          <w:sz w:val="20"/>
        </w:rPr>
        <w:t>Motion to approve, approved</w:t>
      </w:r>
    </w:p>
    <w:p w:rsidR="0039538A" w:rsidRPr="009A7CEB" w:rsidRDefault="00B7524E" w:rsidP="00041D5B">
      <w:pPr>
        <w:pStyle w:val="ListParagraph"/>
        <w:numPr>
          <w:ilvl w:val="1"/>
          <w:numId w:val="21"/>
        </w:numPr>
        <w:rPr>
          <w:rFonts w:ascii="Arial" w:hAnsi="Arial" w:cs="Arial"/>
          <w:sz w:val="20"/>
        </w:rPr>
      </w:pPr>
      <w:r>
        <w:rPr>
          <w:rFonts w:ascii="Arial" w:hAnsi="Arial" w:cs="Arial"/>
          <w:b/>
          <w:sz w:val="20"/>
        </w:rPr>
        <w:t>Program Amendments</w:t>
      </w:r>
    </w:p>
    <w:p w:rsidR="009A7CEB" w:rsidRDefault="009A7CEB" w:rsidP="009A7CEB">
      <w:pPr>
        <w:pStyle w:val="ListParagraph"/>
        <w:numPr>
          <w:ilvl w:val="2"/>
          <w:numId w:val="21"/>
        </w:numPr>
        <w:rPr>
          <w:rFonts w:ascii="Arial" w:hAnsi="Arial" w:cs="Arial"/>
          <w:sz w:val="20"/>
        </w:rPr>
      </w:pPr>
      <w:r>
        <w:rPr>
          <w:rFonts w:ascii="Arial" w:hAnsi="Arial" w:cs="Arial"/>
          <w:sz w:val="20"/>
        </w:rPr>
        <w:t>Construction Trades, General Apprenticeship AAS</w:t>
      </w:r>
    </w:p>
    <w:p w:rsidR="009A7CEB" w:rsidRDefault="001B7126" w:rsidP="009A7CEB">
      <w:pPr>
        <w:pStyle w:val="ListParagraph"/>
        <w:numPr>
          <w:ilvl w:val="3"/>
          <w:numId w:val="21"/>
        </w:numPr>
        <w:rPr>
          <w:rFonts w:ascii="Arial" w:hAnsi="Arial" w:cs="Arial"/>
          <w:sz w:val="20"/>
        </w:rPr>
      </w:pPr>
      <w:r>
        <w:rPr>
          <w:rFonts w:ascii="Arial" w:hAnsi="Arial" w:cs="Arial"/>
          <w:sz w:val="20"/>
        </w:rPr>
        <w:t>Shalee Hodgson presented on behalf of Shelly Tracy</w:t>
      </w:r>
    </w:p>
    <w:p w:rsidR="00D225DA" w:rsidRDefault="00D225DA" w:rsidP="009A7CEB">
      <w:pPr>
        <w:pStyle w:val="ListParagraph"/>
        <w:numPr>
          <w:ilvl w:val="3"/>
          <w:numId w:val="21"/>
        </w:numPr>
        <w:rPr>
          <w:rFonts w:ascii="Arial" w:hAnsi="Arial" w:cs="Arial"/>
          <w:sz w:val="20"/>
        </w:rPr>
      </w:pPr>
      <w:r>
        <w:rPr>
          <w:rFonts w:ascii="Arial" w:hAnsi="Arial" w:cs="Arial"/>
          <w:sz w:val="20"/>
        </w:rPr>
        <w:t xml:space="preserve">Change MTH-065 or higher to generic “Computation </w:t>
      </w:r>
      <w:r w:rsidR="00B51AFE">
        <w:rPr>
          <w:rFonts w:ascii="Arial" w:hAnsi="Arial" w:cs="Arial"/>
          <w:sz w:val="20"/>
        </w:rPr>
        <w:t xml:space="preserve">Related Instruction </w:t>
      </w:r>
      <w:r>
        <w:rPr>
          <w:rFonts w:ascii="Arial" w:hAnsi="Arial" w:cs="Arial"/>
          <w:sz w:val="20"/>
        </w:rPr>
        <w:t>Requirement”. No credit changes.</w:t>
      </w:r>
    </w:p>
    <w:p w:rsidR="00DB4915" w:rsidRPr="00DB4915" w:rsidRDefault="00DB4915" w:rsidP="00DB4915">
      <w:pPr>
        <w:pStyle w:val="ListParagraph"/>
        <w:ind w:left="360"/>
        <w:rPr>
          <w:rFonts w:ascii="Arial" w:hAnsi="Arial" w:cs="Arial"/>
          <w:i/>
          <w:sz w:val="20"/>
        </w:rPr>
      </w:pPr>
      <w:r w:rsidRPr="00DB4915">
        <w:rPr>
          <w:rFonts w:ascii="Arial" w:hAnsi="Arial" w:cs="Arial"/>
          <w:i/>
          <w:sz w:val="20"/>
        </w:rPr>
        <w:t>Motion to approve, approved</w:t>
      </w:r>
    </w:p>
    <w:p w:rsidR="003671BC" w:rsidRPr="003671BC" w:rsidRDefault="003671BC" w:rsidP="0032576E">
      <w:pPr>
        <w:rPr>
          <w:rFonts w:ascii="Arial" w:hAnsi="Arial" w:cs="Arial"/>
          <w:sz w:val="20"/>
        </w:rPr>
      </w:pP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3671BC" w:rsidRPr="00A3381F" w:rsidRDefault="003671BC" w:rsidP="003671BC">
      <w:pPr>
        <w:pStyle w:val="ListParagraph"/>
        <w:numPr>
          <w:ilvl w:val="1"/>
          <w:numId w:val="21"/>
        </w:numPr>
        <w:rPr>
          <w:rFonts w:ascii="Arial" w:hAnsi="Arial" w:cs="Arial"/>
          <w:b/>
          <w:sz w:val="20"/>
        </w:rPr>
      </w:pPr>
    </w:p>
    <w:p w:rsidR="003671BC" w:rsidRPr="003671BC" w:rsidRDefault="003671BC" w:rsidP="003671BC">
      <w:pPr>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F048B6">
            <w:pPr>
              <w:jc w:val="center"/>
              <w:rPr>
                <w:rFonts w:ascii="Arial" w:eastAsia="Arial Unicode MS" w:hAnsi="Arial" w:cs="Arial"/>
              </w:rPr>
            </w:pPr>
            <w:r>
              <w:rPr>
                <w:rFonts w:ascii="Arial" w:hAnsi="Arial" w:cs="Arial"/>
                <w:b/>
              </w:rPr>
              <w:t xml:space="preserve">Next Meeting: </w:t>
            </w:r>
            <w:r w:rsidR="00F048B6">
              <w:rPr>
                <w:rFonts w:ascii="Arial" w:hAnsi="Arial" w:cs="Arial"/>
                <w:b/>
              </w:rPr>
              <w:t>November 1</w:t>
            </w:r>
            <w:r w:rsidR="00A30D75">
              <w:rPr>
                <w:rFonts w:ascii="Arial" w:hAnsi="Arial" w:cs="Arial"/>
                <w:b/>
              </w:rPr>
              <w:t xml:space="preserve">, 2019 </w:t>
            </w:r>
            <w:r w:rsidR="00FD5344">
              <w:rPr>
                <w:rFonts w:ascii="Arial" w:hAnsi="Arial" w:cs="Arial"/>
                <w:b/>
              </w:rPr>
              <w:t>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1F67D5">
      <w:pPr>
        <w:spacing w:after="160" w:line="259" w:lineRule="auto"/>
        <w:rPr>
          <w:rFonts w:ascii="Arial" w:hAnsi="Arial" w:cs="Arial"/>
          <w:b/>
        </w:rPr>
      </w:pPr>
    </w:p>
    <w:p w:rsidR="00FB15A7" w:rsidRPr="00E76E1D" w:rsidRDefault="00FB15A7" w:rsidP="00586966">
      <w:pPr>
        <w:spacing w:after="160" w:line="259" w:lineRule="auto"/>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F831D9"/>
    <w:multiLevelType w:val="multilevel"/>
    <w:tmpl w:val="10DC290C"/>
    <w:numStyleLink w:val="Style1"/>
  </w:abstractNum>
  <w:abstractNum w:abstractNumId="3">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96BBD"/>
    <w:multiLevelType w:val="hybridMultilevel"/>
    <w:tmpl w:val="A90CBA2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30C8D3A6">
      <w:start w:val="1"/>
      <w:numFmt w:val="lowerRoman"/>
      <w:lvlText w:val="%3."/>
      <w:lvlJc w:val="right"/>
      <w:pPr>
        <w:ind w:left="1440" w:hanging="288"/>
      </w:pPr>
      <w:rPr>
        <w:rFonts w:hint="default"/>
        <w:b w:val="0"/>
        <w:i w:val="0"/>
      </w:rPr>
    </w:lvl>
    <w:lvl w:ilvl="3" w:tplc="EF34360A">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23A3"/>
    <w:rsid w:val="00004313"/>
    <w:rsid w:val="00004F3E"/>
    <w:rsid w:val="0001220A"/>
    <w:rsid w:val="00041D5B"/>
    <w:rsid w:val="000463B2"/>
    <w:rsid w:val="00053C51"/>
    <w:rsid w:val="00064DDF"/>
    <w:rsid w:val="00077298"/>
    <w:rsid w:val="00082528"/>
    <w:rsid w:val="00083DD6"/>
    <w:rsid w:val="00095D44"/>
    <w:rsid w:val="00095F7C"/>
    <w:rsid w:val="0009693B"/>
    <w:rsid w:val="00097F21"/>
    <w:rsid w:val="000A120D"/>
    <w:rsid w:val="000A5C1F"/>
    <w:rsid w:val="000B3E89"/>
    <w:rsid w:val="000C77D9"/>
    <w:rsid w:val="000D4A9F"/>
    <w:rsid w:val="000E58B7"/>
    <w:rsid w:val="000F37CC"/>
    <w:rsid w:val="000F53C7"/>
    <w:rsid w:val="001177C3"/>
    <w:rsid w:val="001243C6"/>
    <w:rsid w:val="001333F5"/>
    <w:rsid w:val="00160D95"/>
    <w:rsid w:val="001631D5"/>
    <w:rsid w:val="001653A2"/>
    <w:rsid w:val="00167036"/>
    <w:rsid w:val="001708A4"/>
    <w:rsid w:val="00170CCC"/>
    <w:rsid w:val="00174BDD"/>
    <w:rsid w:val="001764A2"/>
    <w:rsid w:val="001965D7"/>
    <w:rsid w:val="001A7394"/>
    <w:rsid w:val="001B6046"/>
    <w:rsid w:val="001B7126"/>
    <w:rsid w:val="001B79CD"/>
    <w:rsid w:val="001D0A1A"/>
    <w:rsid w:val="001D29A9"/>
    <w:rsid w:val="001D4532"/>
    <w:rsid w:val="001D5C02"/>
    <w:rsid w:val="001E2E1F"/>
    <w:rsid w:val="001E5C6C"/>
    <w:rsid w:val="001E6DD8"/>
    <w:rsid w:val="001F67D5"/>
    <w:rsid w:val="0020095C"/>
    <w:rsid w:val="00202CF7"/>
    <w:rsid w:val="002153C3"/>
    <w:rsid w:val="00216418"/>
    <w:rsid w:val="00216C2E"/>
    <w:rsid w:val="00222EDE"/>
    <w:rsid w:val="00223244"/>
    <w:rsid w:val="00243B8B"/>
    <w:rsid w:val="00252F32"/>
    <w:rsid w:val="00256F35"/>
    <w:rsid w:val="002604D6"/>
    <w:rsid w:val="00262BC2"/>
    <w:rsid w:val="002814C0"/>
    <w:rsid w:val="002842FD"/>
    <w:rsid w:val="00286F6C"/>
    <w:rsid w:val="002951CE"/>
    <w:rsid w:val="002C6E6B"/>
    <w:rsid w:val="002D5691"/>
    <w:rsid w:val="00300E2E"/>
    <w:rsid w:val="00303E5E"/>
    <w:rsid w:val="00312470"/>
    <w:rsid w:val="00314415"/>
    <w:rsid w:val="00321C72"/>
    <w:rsid w:val="00322988"/>
    <w:rsid w:val="00322B8F"/>
    <w:rsid w:val="00324145"/>
    <w:rsid w:val="003254B6"/>
    <w:rsid w:val="0032576E"/>
    <w:rsid w:val="003278EA"/>
    <w:rsid w:val="003406A2"/>
    <w:rsid w:val="00341E82"/>
    <w:rsid w:val="00347BF9"/>
    <w:rsid w:val="0036315E"/>
    <w:rsid w:val="0036466A"/>
    <w:rsid w:val="00366FCB"/>
    <w:rsid w:val="003671BC"/>
    <w:rsid w:val="00374CED"/>
    <w:rsid w:val="00383A1A"/>
    <w:rsid w:val="0038478C"/>
    <w:rsid w:val="003878F2"/>
    <w:rsid w:val="00390D2B"/>
    <w:rsid w:val="003950D5"/>
    <w:rsid w:val="0039538A"/>
    <w:rsid w:val="003A1213"/>
    <w:rsid w:val="003A407E"/>
    <w:rsid w:val="003A72EB"/>
    <w:rsid w:val="003B12AC"/>
    <w:rsid w:val="003B638E"/>
    <w:rsid w:val="003B746A"/>
    <w:rsid w:val="003C340A"/>
    <w:rsid w:val="003C5A34"/>
    <w:rsid w:val="003C61BC"/>
    <w:rsid w:val="003D12FE"/>
    <w:rsid w:val="003D3C59"/>
    <w:rsid w:val="003E048B"/>
    <w:rsid w:val="003F0E2D"/>
    <w:rsid w:val="003F4C2E"/>
    <w:rsid w:val="003F59FE"/>
    <w:rsid w:val="004028DA"/>
    <w:rsid w:val="00403C59"/>
    <w:rsid w:val="004114F6"/>
    <w:rsid w:val="004175A9"/>
    <w:rsid w:val="00417CDB"/>
    <w:rsid w:val="00420099"/>
    <w:rsid w:val="00426866"/>
    <w:rsid w:val="00427795"/>
    <w:rsid w:val="00427B0D"/>
    <w:rsid w:val="00456A84"/>
    <w:rsid w:val="004719C0"/>
    <w:rsid w:val="004864EC"/>
    <w:rsid w:val="00493379"/>
    <w:rsid w:val="004A1C85"/>
    <w:rsid w:val="004B33AC"/>
    <w:rsid w:val="004B7259"/>
    <w:rsid w:val="004C4692"/>
    <w:rsid w:val="004C765C"/>
    <w:rsid w:val="004E56D1"/>
    <w:rsid w:val="00501AD2"/>
    <w:rsid w:val="00502889"/>
    <w:rsid w:val="00524235"/>
    <w:rsid w:val="00536098"/>
    <w:rsid w:val="00537B4D"/>
    <w:rsid w:val="0054033E"/>
    <w:rsid w:val="00544F74"/>
    <w:rsid w:val="00553BAE"/>
    <w:rsid w:val="005613AD"/>
    <w:rsid w:val="005649DA"/>
    <w:rsid w:val="00567EF4"/>
    <w:rsid w:val="00573916"/>
    <w:rsid w:val="005746EF"/>
    <w:rsid w:val="00582558"/>
    <w:rsid w:val="005832B0"/>
    <w:rsid w:val="00586966"/>
    <w:rsid w:val="00587902"/>
    <w:rsid w:val="00595B9C"/>
    <w:rsid w:val="005A00D2"/>
    <w:rsid w:val="005A084C"/>
    <w:rsid w:val="005A154E"/>
    <w:rsid w:val="005A280E"/>
    <w:rsid w:val="005A4135"/>
    <w:rsid w:val="005C3134"/>
    <w:rsid w:val="005D5E52"/>
    <w:rsid w:val="005E7FE2"/>
    <w:rsid w:val="005F2730"/>
    <w:rsid w:val="005F2C2B"/>
    <w:rsid w:val="005F4CE5"/>
    <w:rsid w:val="0062052F"/>
    <w:rsid w:val="006219FC"/>
    <w:rsid w:val="0062317E"/>
    <w:rsid w:val="00625AF4"/>
    <w:rsid w:val="0064332D"/>
    <w:rsid w:val="00652856"/>
    <w:rsid w:val="00655497"/>
    <w:rsid w:val="00661202"/>
    <w:rsid w:val="006626DE"/>
    <w:rsid w:val="00662B70"/>
    <w:rsid w:val="00667950"/>
    <w:rsid w:val="00676F5E"/>
    <w:rsid w:val="006926D9"/>
    <w:rsid w:val="00695F5A"/>
    <w:rsid w:val="006A0BDE"/>
    <w:rsid w:val="006A449F"/>
    <w:rsid w:val="006A62C9"/>
    <w:rsid w:val="006B0D35"/>
    <w:rsid w:val="006B3D3C"/>
    <w:rsid w:val="006B66E4"/>
    <w:rsid w:val="006C2648"/>
    <w:rsid w:val="006C6FBC"/>
    <w:rsid w:val="006C749D"/>
    <w:rsid w:val="006D2C54"/>
    <w:rsid w:val="006D2DE8"/>
    <w:rsid w:val="006D5689"/>
    <w:rsid w:val="006E2BA6"/>
    <w:rsid w:val="006F73E3"/>
    <w:rsid w:val="00700EB8"/>
    <w:rsid w:val="00704898"/>
    <w:rsid w:val="00711026"/>
    <w:rsid w:val="00714CCA"/>
    <w:rsid w:val="007151DE"/>
    <w:rsid w:val="00724B3A"/>
    <w:rsid w:val="007301DE"/>
    <w:rsid w:val="00731324"/>
    <w:rsid w:val="00733EC6"/>
    <w:rsid w:val="007378AA"/>
    <w:rsid w:val="00741663"/>
    <w:rsid w:val="00751840"/>
    <w:rsid w:val="00766503"/>
    <w:rsid w:val="007879C9"/>
    <w:rsid w:val="007926B0"/>
    <w:rsid w:val="007A091F"/>
    <w:rsid w:val="007A4E72"/>
    <w:rsid w:val="007A7205"/>
    <w:rsid w:val="00800E3A"/>
    <w:rsid w:val="00801A13"/>
    <w:rsid w:val="00802C50"/>
    <w:rsid w:val="00802E61"/>
    <w:rsid w:val="008116C2"/>
    <w:rsid w:val="0081255C"/>
    <w:rsid w:val="00823B66"/>
    <w:rsid w:val="00841166"/>
    <w:rsid w:val="00851EE0"/>
    <w:rsid w:val="008604E1"/>
    <w:rsid w:val="00861BF3"/>
    <w:rsid w:val="00867E44"/>
    <w:rsid w:val="008701EB"/>
    <w:rsid w:val="008708CB"/>
    <w:rsid w:val="008838D6"/>
    <w:rsid w:val="00893A18"/>
    <w:rsid w:val="008A3555"/>
    <w:rsid w:val="008B40A4"/>
    <w:rsid w:val="008C0204"/>
    <w:rsid w:val="008C21B4"/>
    <w:rsid w:val="008C6C25"/>
    <w:rsid w:val="008C7365"/>
    <w:rsid w:val="008D2F8C"/>
    <w:rsid w:val="008E1E62"/>
    <w:rsid w:val="008E75B3"/>
    <w:rsid w:val="008F64B1"/>
    <w:rsid w:val="008F7DBA"/>
    <w:rsid w:val="00931C90"/>
    <w:rsid w:val="009345CF"/>
    <w:rsid w:val="00935E7C"/>
    <w:rsid w:val="009374EC"/>
    <w:rsid w:val="00947AB6"/>
    <w:rsid w:val="0095484B"/>
    <w:rsid w:val="00956446"/>
    <w:rsid w:val="00970E33"/>
    <w:rsid w:val="0097263A"/>
    <w:rsid w:val="009775A9"/>
    <w:rsid w:val="00984CDE"/>
    <w:rsid w:val="00985C5E"/>
    <w:rsid w:val="009A526C"/>
    <w:rsid w:val="009A5F62"/>
    <w:rsid w:val="009A7CEB"/>
    <w:rsid w:val="009A7FB6"/>
    <w:rsid w:val="009D057E"/>
    <w:rsid w:val="009D4E7A"/>
    <w:rsid w:val="009F1469"/>
    <w:rsid w:val="009F7506"/>
    <w:rsid w:val="00A07F04"/>
    <w:rsid w:val="00A100E3"/>
    <w:rsid w:val="00A23E48"/>
    <w:rsid w:val="00A26EF2"/>
    <w:rsid w:val="00A30D75"/>
    <w:rsid w:val="00A406FD"/>
    <w:rsid w:val="00A4259D"/>
    <w:rsid w:val="00A42786"/>
    <w:rsid w:val="00A47A76"/>
    <w:rsid w:val="00A52040"/>
    <w:rsid w:val="00A53290"/>
    <w:rsid w:val="00A56FE4"/>
    <w:rsid w:val="00A5752A"/>
    <w:rsid w:val="00A60BA6"/>
    <w:rsid w:val="00A6656D"/>
    <w:rsid w:val="00A8557B"/>
    <w:rsid w:val="00AC35BB"/>
    <w:rsid w:val="00AC485C"/>
    <w:rsid w:val="00AC58B6"/>
    <w:rsid w:val="00AC6D6C"/>
    <w:rsid w:val="00AE101E"/>
    <w:rsid w:val="00AE12A2"/>
    <w:rsid w:val="00AE5EFC"/>
    <w:rsid w:val="00B03B4C"/>
    <w:rsid w:val="00B073D1"/>
    <w:rsid w:val="00B20970"/>
    <w:rsid w:val="00B259E8"/>
    <w:rsid w:val="00B32835"/>
    <w:rsid w:val="00B33456"/>
    <w:rsid w:val="00B375D7"/>
    <w:rsid w:val="00B40FC9"/>
    <w:rsid w:val="00B429E3"/>
    <w:rsid w:val="00B46CB5"/>
    <w:rsid w:val="00B51AFE"/>
    <w:rsid w:val="00B55AD3"/>
    <w:rsid w:val="00B56234"/>
    <w:rsid w:val="00B6092B"/>
    <w:rsid w:val="00B6242C"/>
    <w:rsid w:val="00B66107"/>
    <w:rsid w:val="00B73C38"/>
    <w:rsid w:val="00B7524E"/>
    <w:rsid w:val="00B76A2B"/>
    <w:rsid w:val="00B92DFE"/>
    <w:rsid w:val="00B93E7A"/>
    <w:rsid w:val="00BA2384"/>
    <w:rsid w:val="00BD141B"/>
    <w:rsid w:val="00BD6392"/>
    <w:rsid w:val="00BD7F40"/>
    <w:rsid w:val="00BE15BA"/>
    <w:rsid w:val="00BE62F3"/>
    <w:rsid w:val="00BE7DAA"/>
    <w:rsid w:val="00BF507E"/>
    <w:rsid w:val="00C06095"/>
    <w:rsid w:val="00C14202"/>
    <w:rsid w:val="00C24996"/>
    <w:rsid w:val="00C334B9"/>
    <w:rsid w:val="00C33CBD"/>
    <w:rsid w:val="00C33F8C"/>
    <w:rsid w:val="00C3448A"/>
    <w:rsid w:val="00C372AB"/>
    <w:rsid w:val="00C50BCA"/>
    <w:rsid w:val="00C51DEC"/>
    <w:rsid w:val="00C56A47"/>
    <w:rsid w:val="00C635A9"/>
    <w:rsid w:val="00C65957"/>
    <w:rsid w:val="00C768BD"/>
    <w:rsid w:val="00C83765"/>
    <w:rsid w:val="00C84FD2"/>
    <w:rsid w:val="00C965AD"/>
    <w:rsid w:val="00CA05A0"/>
    <w:rsid w:val="00CA638C"/>
    <w:rsid w:val="00CB0032"/>
    <w:rsid w:val="00CB204B"/>
    <w:rsid w:val="00CB2E9F"/>
    <w:rsid w:val="00CD180C"/>
    <w:rsid w:val="00CD2648"/>
    <w:rsid w:val="00CE2C52"/>
    <w:rsid w:val="00CE46A0"/>
    <w:rsid w:val="00CE5EB1"/>
    <w:rsid w:val="00CE6BB7"/>
    <w:rsid w:val="00CF17A7"/>
    <w:rsid w:val="00D03954"/>
    <w:rsid w:val="00D0651F"/>
    <w:rsid w:val="00D225DA"/>
    <w:rsid w:val="00D24F80"/>
    <w:rsid w:val="00D375F8"/>
    <w:rsid w:val="00D40CC6"/>
    <w:rsid w:val="00D52435"/>
    <w:rsid w:val="00D5763F"/>
    <w:rsid w:val="00D74879"/>
    <w:rsid w:val="00D74EAC"/>
    <w:rsid w:val="00D825DE"/>
    <w:rsid w:val="00D82E0C"/>
    <w:rsid w:val="00D85E1D"/>
    <w:rsid w:val="00D93446"/>
    <w:rsid w:val="00DA1878"/>
    <w:rsid w:val="00DB4915"/>
    <w:rsid w:val="00DD0C42"/>
    <w:rsid w:val="00DD3408"/>
    <w:rsid w:val="00DE2E77"/>
    <w:rsid w:val="00DF7420"/>
    <w:rsid w:val="00E02A95"/>
    <w:rsid w:val="00E04133"/>
    <w:rsid w:val="00E10724"/>
    <w:rsid w:val="00E15868"/>
    <w:rsid w:val="00E22838"/>
    <w:rsid w:val="00E42C2F"/>
    <w:rsid w:val="00E4669A"/>
    <w:rsid w:val="00E63FE4"/>
    <w:rsid w:val="00E71372"/>
    <w:rsid w:val="00E826F2"/>
    <w:rsid w:val="00E834EF"/>
    <w:rsid w:val="00E83FDC"/>
    <w:rsid w:val="00EA67B5"/>
    <w:rsid w:val="00EB73FC"/>
    <w:rsid w:val="00EC46B5"/>
    <w:rsid w:val="00ED3F5E"/>
    <w:rsid w:val="00EE0C2B"/>
    <w:rsid w:val="00EF4C91"/>
    <w:rsid w:val="00F048B6"/>
    <w:rsid w:val="00F117C1"/>
    <w:rsid w:val="00F15D05"/>
    <w:rsid w:val="00F21D94"/>
    <w:rsid w:val="00F25C68"/>
    <w:rsid w:val="00F30735"/>
    <w:rsid w:val="00F31339"/>
    <w:rsid w:val="00F3290D"/>
    <w:rsid w:val="00F3420F"/>
    <w:rsid w:val="00F50C24"/>
    <w:rsid w:val="00F54FB2"/>
    <w:rsid w:val="00F762F8"/>
    <w:rsid w:val="00F84D2D"/>
    <w:rsid w:val="00F965DE"/>
    <w:rsid w:val="00FA4A02"/>
    <w:rsid w:val="00FA64D9"/>
    <w:rsid w:val="00FB010C"/>
    <w:rsid w:val="00FB15A7"/>
    <w:rsid w:val="00FC6AE0"/>
    <w:rsid w:val="00FD5344"/>
    <w:rsid w:val="00FE300B"/>
    <w:rsid w:val="00FE3836"/>
    <w:rsid w:val="00FF0DDC"/>
    <w:rsid w:val="00FF24BD"/>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 w:type="paragraph" w:styleId="NormalWeb">
    <w:name w:val="Normal (Web)"/>
    <w:basedOn w:val="Normal"/>
    <w:uiPriority w:val="99"/>
    <w:semiHidden/>
    <w:unhideWhenUsed/>
    <w:rsid w:val="00083DD6"/>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 w:type="paragraph" w:styleId="NormalWeb">
    <w:name w:val="Normal (Web)"/>
    <w:basedOn w:val="Normal"/>
    <w:uiPriority w:val="99"/>
    <w:semiHidden/>
    <w:unhideWhenUsed/>
    <w:rsid w:val="00083DD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 w:id="16619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91</cp:revision>
  <dcterms:created xsi:type="dcterms:W3CDTF">2019-07-31T20:17:00Z</dcterms:created>
  <dcterms:modified xsi:type="dcterms:W3CDTF">2019-10-18T16:23:00Z</dcterms:modified>
</cp:coreProperties>
</file>